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DC" w:rsidRPr="00057FD9" w:rsidRDefault="004D4DDC" w:rsidP="004D4DDC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3255" cy="889000"/>
            <wp:effectExtent l="19050" t="0" r="444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DDC" w:rsidRPr="00057FD9" w:rsidRDefault="004D4DDC" w:rsidP="004D4DDC">
      <w:pPr>
        <w:jc w:val="center"/>
        <w:rPr>
          <w:b/>
        </w:rPr>
      </w:pPr>
      <w:r>
        <w:rPr>
          <w:b/>
        </w:rPr>
        <w:t xml:space="preserve">СЕЛЬСКОЕ ПОСЕЛЕНИЕ </w:t>
      </w:r>
      <w:proofErr w:type="gramStart"/>
      <w:r>
        <w:rPr>
          <w:b/>
        </w:rPr>
        <w:t>ПОЛНОВАТ</w:t>
      </w:r>
      <w:proofErr w:type="gramEnd"/>
    </w:p>
    <w:p w:rsidR="004D4DDC" w:rsidRPr="00F00C2A" w:rsidRDefault="004D4DDC" w:rsidP="004D4DDC">
      <w:pPr>
        <w:tabs>
          <w:tab w:val="center" w:pos="4677"/>
          <w:tab w:val="left" w:pos="8663"/>
        </w:tabs>
        <w:jc w:val="center"/>
        <w:rPr>
          <w:sz w:val="20"/>
          <w:szCs w:val="20"/>
        </w:rPr>
      </w:pPr>
      <w:r w:rsidRPr="00F00C2A">
        <w:rPr>
          <w:sz w:val="20"/>
          <w:szCs w:val="20"/>
        </w:rPr>
        <w:t>БЕЛОЯРСКИЙ РАЙОН</w:t>
      </w:r>
    </w:p>
    <w:p w:rsidR="004D4DDC" w:rsidRPr="00A01A24" w:rsidRDefault="004D4DDC" w:rsidP="004D4DDC">
      <w:pPr>
        <w:pStyle w:val="3"/>
        <w:numPr>
          <w:ilvl w:val="0"/>
          <w:numId w:val="0"/>
        </w:numPr>
        <w:rPr>
          <w:b/>
          <w:sz w:val="20"/>
        </w:rPr>
      </w:pPr>
      <w:r w:rsidRPr="00A01A24">
        <w:rPr>
          <w:b/>
          <w:sz w:val="20"/>
        </w:rPr>
        <w:t>ХАНТЫ-МАНСИЙСКИЙ АВТОНОМНЫЙ ОКРУГ – ЮГРА</w:t>
      </w:r>
    </w:p>
    <w:p w:rsidR="004D4DDC" w:rsidRDefault="004D4DDC" w:rsidP="004D4DDC">
      <w:pPr>
        <w:jc w:val="center"/>
        <w:rPr>
          <w:b/>
        </w:rPr>
      </w:pPr>
    </w:p>
    <w:p w:rsidR="004D4DDC" w:rsidRPr="00057FD9" w:rsidRDefault="004D4DDC" w:rsidP="004D4DDC">
      <w:pPr>
        <w:jc w:val="center"/>
        <w:rPr>
          <w:b/>
        </w:rPr>
      </w:pPr>
    </w:p>
    <w:p w:rsidR="004D4DDC" w:rsidRPr="00972E5C" w:rsidRDefault="004D4DDC" w:rsidP="004D4DDC">
      <w:pPr>
        <w:pStyle w:val="1"/>
        <w:numPr>
          <w:ilvl w:val="0"/>
          <w:numId w:val="0"/>
        </w:numPr>
        <w:rPr>
          <w:szCs w:val="28"/>
        </w:rPr>
      </w:pPr>
      <w:r w:rsidRPr="00972E5C">
        <w:rPr>
          <w:szCs w:val="28"/>
        </w:rPr>
        <w:t xml:space="preserve">АДМИНИСТРАЦИЯ </w:t>
      </w:r>
      <w:r>
        <w:rPr>
          <w:szCs w:val="28"/>
        </w:rPr>
        <w:t>СЕЛЬСКОГО ПОСЕЛЕНИЯ</w:t>
      </w:r>
    </w:p>
    <w:p w:rsidR="004D4DDC" w:rsidRPr="00972E5C" w:rsidRDefault="004D4DDC" w:rsidP="004D4DDC">
      <w:pPr>
        <w:jc w:val="center"/>
        <w:rPr>
          <w:b/>
          <w:sz w:val="28"/>
          <w:szCs w:val="28"/>
        </w:rPr>
      </w:pPr>
    </w:p>
    <w:p w:rsidR="004D4DDC" w:rsidRDefault="004D4DDC" w:rsidP="004D4DDC">
      <w:pPr>
        <w:jc w:val="center"/>
        <w:rPr>
          <w:b/>
          <w:bCs/>
          <w:color w:val="000000"/>
        </w:rPr>
      </w:pPr>
    </w:p>
    <w:p w:rsidR="004D4DDC" w:rsidRDefault="004D4DDC" w:rsidP="004D4DDC">
      <w:pPr>
        <w:jc w:val="center"/>
        <w:rPr>
          <w:b/>
          <w:bCs/>
          <w:color w:val="000000"/>
          <w:sz w:val="28"/>
          <w:szCs w:val="28"/>
        </w:rPr>
      </w:pPr>
      <w:r w:rsidRPr="008B1DC8">
        <w:rPr>
          <w:b/>
          <w:bCs/>
          <w:color w:val="000000"/>
          <w:sz w:val="28"/>
          <w:szCs w:val="28"/>
        </w:rPr>
        <w:t>ПОСТАНОВЛЕНИЕ</w:t>
      </w:r>
    </w:p>
    <w:p w:rsidR="004D4DDC" w:rsidRDefault="004D4DDC" w:rsidP="004D4DDC">
      <w:pPr>
        <w:jc w:val="center"/>
        <w:rPr>
          <w:u w:val="single"/>
        </w:rPr>
      </w:pPr>
    </w:p>
    <w:p w:rsidR="004D4DDC" w:rsidRPr="00F61F49" w:rsidRDefault="004D4DDC" w:rsidP="004D4DDC">
      <w:pPr>
        <w:jc w:val="center"/>
        <w:rPr>
          <w:sz w:val="28"/>
          <w:szCs w:val="28"/>
        </w:rPr>
      </w:pPr>
    </w:p>
    <w:p w:rsidR="004D4DDC" w:rsidRPr="00F61F49" w:rsidRDefault="004D4DDC" w:rsidP="004D4DDC">
      <w:pPr>
        <w:rPr>
          <w:sz w:val="28"/>
          <w:szCs w:val="28"/>
        </w:rPr>
      </w:pPr>
    </w:p>
    <w:p w:rsidR="004D4DDC" w:rsidRPr="00E166EE" w:rsidRDefault="004D4DDC" w:rsidP="004D4DDC">
      <w:pPr>
        <w:rPr>
          <w:u w:val="single"/>
        </w:rPr>
      </w:pPr>
      <w:r w:rsidRPr="00E166EE">
        <w:t xml:space="preserve">от  </w:t>
      </w:r>
      <w:r>
        <w:t>04  апреля  2012</w:t>
      </w:r>
      <w:r w:rsidRPr="00E166EE">
        <w:t xml:space="preserve">  года</w:t>
      </w:r>
      <w:r w:rsidRPr="00E166EE">
        <w:tab/>
      </w:r>
      <w:r w:rsidRPr="00E166EE">
        <w:tab/>
      </w:r>
      <w:r w:rsidRPr="00E166EE">
        <w:tab/>
      </w:r>
      <w:r w:rsidRPr="00E166EE">
        <w:tab/>
        <w:t xml:space="preserve">                                                 </w:t>
      </w:r>
      <w:r>
        <w:t xml:space="preserve">               </w:t>
      </w:r>
      <w:r w:rsidRPr="00382FDD">
        <w:t>№</w:t>
      </w:r>
      <w:r>
        <w:t xml:space="preserve"> 42</w:t>
      </w:r>
      <w:r w:rsidRPr="00E166EE">
        <w:t xml:space="preserve"> </w:t>
      </w:r>
      <w:r>
        <w:t xml:space="preserve"> </w:t>
      </w:r>
    </w:p>
    <w:p w:rsidR="004D4DDC" w:rsidRPr="00FC6078" w:rsidRDefault="004D4DDC" w:rsidP="004D4DDC">
      <w:pPr>
        <w:rPr>
          <w:sz w:val="28"/>
          <w:szCs w:val="28"/>
        </w:rPr>
      </w:pPr>
    </w:p>
    <w:p w:rsidR="004D4DDC" w:rsidRPr="00FC6078" w:rsidRDefault="004D4DDC" w:rsidP="004D4DDC">
      <w:pPr>
        <w:rPr>
          <w:sz w:val="28"/>
          <w:szCs w:val="28"/>
        </w:rPr>
      </w:pPr>
      <w:r w:rsidRPr="00FC6078">
        <w:rPr>
          <w:sz w:val="28"/>
          <w:szCs w:val="28"/>
        </w:rPr>
        <w:t xml:space="preserve">    </w:t>
      </w:r>
    </w:p>
    <w:p w:rsidR="004D4DDC" w:rsidRDefault="004D4DDC" w:rsidP="004D4DDC">
      <w:pPr>
        <w:tabs>
          <w:tab w:val="left" w:pos="900"/>
        </w:tabs>
        <w:jc w:val="center"/>
        <w:rPr>
          <w:b/>
          <w:bCs/>
        </w:rPr>
      </w:pPr>
      <w:r w:rsidRPr="00E166EE">
        <w:rPr>
          <w:b/>
          <w:bCs/>
        </w:rPr>
        <w:t>О  проведении  месячника  по  санитарной  очистке  и  благоустройству</w:t>
      </w:r>
    </w:p>
    <w:p w:rsidR="004D4DDC" w:rsidRPr="00E166EE" w:rsidRDefault="004D4DDC" w:rsidP="004D4DDC">
      <w:pPr>
        <w:tabs>
          <w:tab w:val="left" w:pos="900"/>
        </w:tabs>
        <w:jc w:val="center"/>
        <w:rPr>
          <w:b/>
          <w:bCs/>
        </w:rPr>
      </w:pPr>
      <w:r w:rsidRPr="00E166EE">
        <w:rPr>
          <w:b/>
          <w:bCs/>
        </w:rPr>
        <w:t xml:space="preserve">    территории  сельского  поселения  </w:t>
      </w:r>
      <w:proofErr w:type="gramStart"/>
      <w:r w:rsidRPr="00E166EE">
        <w:rPr>
          <w:b/>
          <w:bCs/>
        </w:rPr>
        <w:t>Полноват</w:t>
      </w:r>
      <w:proofErr w:type="gramEnd"/>
    </w:p>
    <w:p w:rsidR="004D4DDC" w:rsidRPr="00E166EE" w:rsidRDefault="004D4DDC" w:rsidP="004D4DDC">
      <w:pPr>
        <w:tabs>
          <w:tab w:val="left" w:pos="900"/>
        </w:tabs>
        <w:rPr>
          <w:b/>
          <w:bCs/>
        </w:rPr>
      </w:pPr>
    </w:p>
    <w:p w:rsidR="004D4DDC" w:rsidRPr="00FC6078" w:rsidRDefault="004D4DDC" w:rsidP="004D4DDC">
      <w:pPr>
        <w:tabs>
          <w:tab w:val="left" w:pos="900"/>
        </w:tabs>
        <w:jc w:val="both"/>
        <w:rPr>
          <w:b/>
          <w:bCs/>
          <w:sz w:val="28"/>
          <w:szCs w:val="28"/>
        </w:rPr>
      </w:pPr>
    </w:p>
    <w:p w:rsidR="004D4DDC" w:rsidRPr="00E166EE" w:rsidRDefault="004D4DDC" w:rsidP="004D4DDC">
      <w:pPr>
        <w:pStyle w:val="31"/>
        <w:tabs>
          <w:tab w:val="left" w:pos="900"/>
        </w:tabs>
        <w:jc w:val="both"/>
        <w:rPr>
          <w:sz w:val="24"/>
          <w:szCs w:val="24"/>
        </w:rPr>
      </w:pPr>
      <w:r w:rsidRPr="00FC6078">
        <w:rPr>
          <w:b/>
          <w:sz w:val="28"/>
          <w:szCs w:val="28"/>
        </w:rPr>
        <w:tab/>
      </w:r>
      <w:proofErr w:type="gramStart"/>
      <w:r w:rsidRPr="00E166EE">
        <w:rPr>
          <w:sz w:val="24"/>
          <w:szCs w:val="24"/>
        </w:rPr>
        <w:t>В  соответствии  с пунктом  19  части 1  статьи 14 Федерального закона  от  6  октября  2003  года № 131-ФЗ «Об  общих  принципах организации  местного  самоуправления  в Российской  Федерации»,  Правилам  по  содержанию,  благоустройству  и  озеленению  территории  сельского  поселения  Полноват,  утвержденными  постановлением  главы  сельского  поселения  Полноват  от  25  мая  2009  года  № 50,  в  целях  поддержания  чистоты  и  порядка, санитарного  состояния  территории  сельского  поселения  Полноват</w:t>
      </w:r>
      <w:proofErr w:type="gramEnd"/>
      <w:r w:rsidRPr="00E166EE">
        <w:rPr>
          <w:sz w:val="24"/>
          <w:szCs w:val="24"/>
        </w:rPr>
        <w:t xml:space="preserve">   </w:t>
      </w:r>
      <w:proofErr w:type="spellStart"/>
      <w:proofErr w:type="gramStart"/>
      <w:r w:rsidRPr="00E166EE">
        <w:rPr>
          <w:sz w:val="24"/>
          <w:szCs w:val="24"/>
        </w:rPr>
        <w:t>п</w:t>
      </w:r>
      <w:proofErr w:type="spellEnd"/>
      <w:proofErr w:type="gramEnd"/>
      <w:r w:rsidRPr="00E166EE">
        <w:rPr>
          <w:sz w:val="24"/>
          <w:szCs w:val="24"/>
        </w:rPr>
        <w:t xml:space="preserve"> о с т а </w:t>
      </w:r>
      <w:proofErr w:type="spellStart"/>
      <w:r w:rsidRPr="00E166EE">
        <w:rPr>
          <w:sz w:val="24"/>
          <w:szCs w:val="24"/>
        </w:rPr>
        <w:t>н</w:t>
      </w:r>
      <w:proofErr w:type="spellEnd"/>
      <w:r w:rsidRPr="00E166EE">
        <w:rPr>
          <w:sz w:val="24"/>
          <w:szCs w:val="24"/>
        </w:rPr>
        <w:t xml:space="preserve"> о в л я ю:</w:t>
      </w:r>
    </w:p>
    <w:p w:rsidR="004D4DDC" w:rsidRDefault="004D4DDC" w:rsidP="004D4DDC">
      <w:pPr>
        <w:pStyle w:val="31"/>
        <w:tabs>
          <w:tab w:val="left" w:pos="900"/>
        </w:tabs>
        <w:jc w:val="both"/>
        <w:rPr>
          <w:sz w:val="24"/>
          <w:szCs w:val="24"/>
        </w:rPr>
      </w:pPr>
      <w:r w:rsidRPr="00E166EE">
        <w:rPr>
          <w:sz w:val="24"/>
          <w:szCs w:val="24"/>
        </w:rPr>
        <w:tab/>
        <w:t xml:space="preserve">1. Провести  месячник  по  санитарной  очистке  и  благоустройству  территории сельского  поселения  Полноват  в  период  </w:t>
      </w:r>
      <w:r w:rsidRPr="00F91E8E">
        <w:rPr>
          <w:color w:val="000000"/>
          <w:sz w:val="24"/>
          <w:szCs w:val="24"/>
        </w:rPr>
        <w:t xml:space="preserve">с  </w:t>
      </w:r>
      <w:r>
        <w:rPr>
          <w:color w:val="000000"/>
          <w:sz w:val="24"/>
          <w:szCs w:val="24"/>
        </w:rPr>
        <w:t>26</w:t>
      </w:r>
      <w:r w:rsidRPr="00F91E8E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апреля  2012</w:t>
      </w:r>
      <w:r w:rsidRPr="00F91E8E">
        <w:rPr>
          <w:color w:val="000000"/>
          <w:sz w:val="24"/>
          <w:szCs w:val="24"/>
        </w:rPr>
        <w:t xml:space="preserve">  года  по  </w:t>
      </w:r>
      <w:r>
        <w:rPr>
          <w:color w:val="000000"/>
          <w:sz w:val="24"/>
          <w:szCs w:val="24"/>
        </w:rPr>
        <w:t>26</w:t>
      </w:r>
      <w:r w:rsidRPr="00E166EE">
        <w:rPr>
          <w:sz w:val="24"/>
          <w:szCs w:val="24"/>
        </w:rPr>
        <w:t xml:space="preserve">  </w:t>
      </w:r>
      <w:r>
        <w:rPr>
          <w:sz w:val="24"/>
          <w:szCs w:val="24"/>
        </w:rPr>
        <w:t>мая</w:t>
      </w:r>
      <w:r w:rsidRPr="00E166EE">
        <w:rPr>
          <w:sz w:val="24"/>
          <w:szCs w:val="24"/>
        </w:rPr>
        <w:t xml:space="preserve">  20</w:t>
      </w:r>
      <w:r>
        <w:rPr>
          <w:sz w:val="24"/>
          <w:szCs w:val="24"/>
        </w:rPr>
        <w:t>12</w:t>
      </w:r>
      <w:r w:rsidRPr="00E166EE">
        <w:rPr>
          <w:sz w:val="24"/>
          <w:szCs w:val="24"/>
        </w:rPr>
        <w:t xml:space="preserve">  года.</w:t>
      </w:r>
    </w:p>
    <w:p w:rsidR="004D4DDC" w:rsidRPr="00E166EE" w:rsidRDefault="004D4DDC" w:rsidP="004D4DDC">
      <w:pPr>
        <w:pStyle w:val="31"/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Провести 04 мая 2012 года общий сельский субботник по уборке улиц и </w:t>
      </w:r>
      <w:proofErr w:type="spellStart"/>
      <w:r>
        <w:rPr>
          <w:sz w:val="24"/>
          <w:szCs w:val="24"/>
        </w:rPr>
        <w:t>придворовых</w:t>
      </w:r>
      <w:proofErr w:type="spellEnd"/>
      <w:r>
        <w:rPr>
          <w:sz w:val="24"/>
          <w:szCs w:val="24"/>
        </w:rPr>
        <w:t xml:space="preserve"> территорий.</w:t>
      </w:r>
    </w:p>
    <w:p w:rsidR="004D4DDC" w:rsidRPr="00E166EE" w:rsidRDefault="004D4DDC" w:rsidP="004D4DDC">
      <w:pPr>
        <w:pStyle w:val="31"/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Pr="00E166EE">
        <w:rPr>
          <w:sz w:val="24"/>
          <w:szCs w:val="24"/>
        </w:rPr>
        <w:t xml:space="preserve">. Рекомендовать индивидуальным  предпринимателям,  предприятиям,  учреждениям  и  организациям,  находящимся  на  территории сельского  поселения  Полноват, </w:t>
      </w:r>
      <w:r>
        <w:rPr>
          <w:sz w:val="24"/>
          <w:szCs w:val="24"/>
        </w:rPr>
        <w:t xml:space="preserve">жителям 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 w:rsidRPr="00E166EE">
        <w:rPr>
          <w:sz w:val="24"/>
          <w:szCs w:val="24"/>
        </w:rPr>
        <w:t xml:space="preserve"> провести  работы  по  санитарной  очистке  и  благоустройству  собственной  и  прилегающей  территории в радиусе </w:t>
      </w:r>
      <w:smartTag w:uri="urn:schemas-microsoft-com:office:smarttags" w:element="metricconverter">
        <w:smartTagPr>
          <w:attr w:name="ProductID" w:val="50 метров"/>
        </w:smartTagPr>
        <w:r w:rsidRPr="00E166EE">
          <w:rPr>
            <w:sz w:val="24"/>
            <w:szCs w:val="24"/>
          </w:rPr>
          <w:t>50 метров</w:t>
        </w:r>
      </w:smartTag>
      <w:r w:rsidRPr="00E166EE">
        <w:rPr>
          <w:sz w:val="24"/>
          <w:szCs w:val="24"/>
        </w:rPr>
        <w:t>.</w:t>
      </w:r>
    </w:p>
    <w:p w:rsidR="004D4DDC" w:rsidRPr="00E166EE" w:rsidRDefault="004D4DDC" w:rsidP="004D4DDC">
      <w:pPr>
        <w:pStyle w:val="31"/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Pr="00E166EE">
        <w:rPr>
          <w:sz w:val="24"/>
          <w:szCs w:val="24"/>
        </w:rPr>
        <w:t>. Утвердить состав комиссии по проведению месячника по санитарной очи</w:t>
      </w:r>
      <w:r>
        <w:rPr>
          <w:sz w:val="24"/>
          <w:szCs w:val="24"/>
        </w:rPr>
        <w:t>с</w:t>
      </w:r>
      <w:r w:rsidRPr="00E166EE">
        <w:rPr>
          <w:sz w:val="24"/>
          <w:szCs w:val="24"/>
        </w:rPr>
        <w:t>тке и благоустройству сельского поселения Полноват согласно приложению 1.</w:t>
      </w:r>
    </w:p>
    <w:p w:rsidR="004D4DDC" w:rsidRPr="00E166EE" w:rsidRDefault="004D4DDC" w:rsidP="004D4DDC">
      <w:pPr>
        <w:pStyle w:val="31"/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5</w:t>
      </w:r>
      <w:r w:rsidRPr="00E166EE">
        <w:rPr>
          <w:sz w:val="24"/>
          <w:szCs w:val="24"/>
        </w:rPr>
        <w:t>. Комиссии по проведению месячника:</w:t>
      </w:r>
    </w:p>
    <w:p w:rsidR="004D4DDC" w:rsidRPr="00E166EE" w:rsidRDefault="004D4DDC" w:rsidP="004D4DDC">
      <w:pPr>
        <w:pStyle w:val="31"/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1)</w:t>
      </w:r>
      <w:r w:rsidRPr="00E166EE">
        <w:rPr>
          <w:sz w:val="24"/>
          <w:szCs w:val="24"/>
        </w:rPr>
        <w:t xml:space="preserve"> организовать контрольные рейды по территории села </w:t>
      </w:r>
      <w:proofErr w:type="gramStart"/>
      <w:r w:rsidRPr="00E166EE">
        <w:rPr>
          <w:sz w:val="24"/>
          <w:szCs w:val="24"/>
        </w:rPr>
        <w:t>Полноват</w:t>
      </w:r>
      <w:proofErr w:type="gramEnd"/>
      <w:r w:rsidRPr="00E166EE">
        <w:rPr>
          <w:sz w:val="24"/>
          <w:szCs w:val="24"/>
        </w:rPr>
        <w:t xml:space="preserve"> по проверке выполнения настоящего постановления и требований статьи 8.2 Административного кодекса «Несоблюдение экологических и санитарно-эпидемиологических требований при обращении с отходами производства или иными опасными веществами»;</w:t>
      </w:r>
    </w:p>
    <w:p w:rsidR="004D4DDC" w:rsidRPr="00E166EE" w:rsidRDefault="004D4DDC" w:rsidP="004D4DDC">
      <w:pPr>
        <w:pStyle w:val="31"/>
        <w:tabs>
          <w:tab w:val="left" w:pos="900"/>
        </w:tabs>
        <w:jc w:val="both"/>
        <w:rPr>
          <w:sz w:val="24"/>
          <w:szCs w:val="24"/>
        </w:rPr>
      </w:pPr>
      <w:r w:rsidRPr="00E166EE">
        <w:rPr>
          <w:sz w:val="24"/>
          <w:szCs w:val="24"/>
        </w:rPr>
        <w:lastRenderedPageBreak/>
        <w:t xml:space="preserve">               </w:t>
      </w:r>
      <w:r>
        <w:rPr>
          <w:sz w:val="24"/>
          <w:szCs w:val="24"/>
        </w:rPr>
        <w:t>2)</w:t>
      </w:r>
      <w:r w:rsidRPr="00E166EE">
        <w:rPr>
          <w:sz w:val="24"/>
          <w:szCs w:val="24"/>
        </w:rPr>
        <w:t xml:space="preserve"> при необходимости выписать предупреждения гражданам, индивидуальным предпринимателям, предприятиям и организациям, нарушающим требования вышеуказанной статьи Административного кодекса; </w:t>
      </w:r>
    </w:p>
    <w:p w:rsidR="004D4DDC" w:rsidRPr="00E166EE" w:rsidRDefault="004D4DDC" w:rsidP="004D4DDC">
      <w:pPr>
        <w:pStyle w:val="31"/>
        <w:tabs>
          <w:tab w:val="left" w:pos="900"/>
        </w:tabs>
        <w:jc w:val="both"/>
        <w:rPr>
          <w:sz w:val="24"/>
          <w:szCs w:val="24"/>
        </w:rPr>
      </w:pPr>
      <w:r w:rsidRPr="00E166EE">
        <w:rPr>
          <w:sz w:val="24"/>
          <w:szCs w:val="24"/>
        </w:rPr>
        <w:tab/>
      </w:r>
      <w:proofErr w:type="gramStart"/>
      <w:r w:rsidRPr="00E166EE">
        <w:rPr>
          <w:sz w:val="24"/>
          <w:szCs w:val="24"/>
        </w:rPr>
        <w:t>3) по  окончании  месячника  провести  обход  территории с. Полноват  с целью проверки санитарного  состояния.</w:t>
      </w:r>
      <w:proofErr w:type="gramEnd"/>
    </w:p>
    <w:p w:rsidR="004D4DDC" w:rsidRPr="00E166EE" w:rsidRDefault="004D4DDC" w:rsidP="004D4DDC">
      <w:pPr>
        <w:pStyle w:val="31"/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6</w:t>
      </w:r>
      <w:r w:rsidRPr="00E166EE">
        <w:rPr>
          <w:sz w:val="24"/>
          <w:szCs w:val="24"/>
        </w:rPr>
        <w:t xml:space="preserve">. </w:t>
      </w:r>
      <w:proofErr w:type="spellStart"/>
      <w:proofErr w:type="gramStart"/>
      <w:r w:rsidRPr="00E166EE">
        <w:rPr>
          <w:sz w:val="24"/>
          <w:szCs w:val="24"/>
        </w:rPr>
        <w:t>Полноватскому</w:t>
      </w:r>
      <w:proofErr w:type="spellEnd"/>
      <w:r w:rsidRPr="00E166EE">
        <w:rPr>
          <w:sz w:val="24"/>
          <w:szCs w:val="24"/>
        </w:rPr>
        <w:t xml:space="preserve"> участку ОАО «ЮКЭК - Белоярский» (Смердев М.В</w:t>
      </w:r>
      <w:r>
        <w:rPr>
          <w:sz w:val="24"/>
          <w:szCs w:val="24"/>
        </w:rPr>
        <w:t>)</w:t>
      </w:r>
      <w:r w:rsidRPr="00E166EE">
        <w:rPr>
          <w:sz w:val="24"/>
          <w:szCs w:val="24"/>
        </w:rPr>
        <w:t xml:space="preserve"> по согласованию с администрацией сельского поселения Полноват, выделить необходимую технику</w:t>
      </w:r>
      <w:r>
        <w:rPr>
          <w:sz w:val="24"/>
          <w:szCs w:val="24"/>
        </w:rPr>
        <w:t xml:space="preserve"> для вывоза мусора</w:t>
      </w:r>
      <w:r w:rsidRPr="00E166EE">
        <w:rPr>
          <w:sz w:val="24"/>
          <w:szCs w:val="24"/>
        </w:rPr>
        <w:t xml:space="preserve"> в счет оплаты по договорам.</w:t>
      </w:r>
      <w:proofErr w:type="gramEnd"/>
    </w:p>
    <w:p w:rsidR="004D4DDC" w:rsidRDefault="004D4DDC" w:rsidP="004D4DDC">
      <w:pPr>
        <w:pStyle w:val="31"/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7</w:t>
      </w:r>
      <w:r w:rsidRPr="00E166EE">
        <w:rPr>
          <w:sz w:val="24"/>
          <w:szCs w:val="24"/>
        </w:rPr>
        <w:t>. Старостам с. Ванзеват (</w:t>
      </w:r>
      <w:proofErr w:type="spellStart"/>
      <w:r w:rsidRPr="00E166EE">
        <w:rPr>
          <w:sz w:val="24"/>
          <w:szCs w:val="24"/>
        </w:rPr>
        <w:t>Пичерский</w:t>
      </w:r>
      <w:proofErr w:type="spellEnd"/>
      <w:r w:rsidRPr="00E166EE">
        <w:rPr>
          <w:sz w:val="24"/>
          <w:szCs w:val="24"/>
        </w:rPr>
        <w:t xml:space="preserve"> </w:t>
      </w:r>
      <w:r w:rsidRPr="004C1872">
        <w:rPr>
          <w:sz w:val="24"/>
          <w:szCs w:val="24"/>
        </w:rPr>
        <w:t>Н.Г.),</w:t>
      </w:r>
      <w:r w:rsidRPr="00E166EE">
        <w:rPr>
          <w:sz w:val="24"/>
          <w:szCs w:val="24"/>
        </w:rPr>
        <w:t xml:space="preserve">  </w:t>
      </w:r>
      <w:proofErr w:type="spellStart"/>
      <w:r w:rsidRPr="00E166EE">
        <w:rPr>
          <w:sz w:val="24"/>
          <w:szCs w:val="24"/>
        </w:rPr>
        <w:t>с</w:t>
      </w:r>
      <w:proofErr w:type="gramStart"/>
      <w:r w:rsidRPr="00E166EE">
        <w:rPr>
          <w:sz w:val="24"/>
          <w:szCs w:val="24"/>
        </w:rPr>
        <w:t>.Т</w:t>
      </w:r>
      <w:proofErr w:type="gramEnd"/>
      <w:r w:rsidRPr="00E166EE">
        <w:rPr>
          <w:sz w:val="24"/>
          <w:szCs w:val="24"/>
        </w:rPr>
        <w:t>угияны</w:t>
      </w:r>
      <w:proofErr w:type="spellEnd"/>
      <w:r w:rsidRPr="00E166EE">
        <w:rPr>
          <w:sz w:val="24"/>
          <w:szCs w:val="24"/>
        </w:rPr>
        <w:t xml:space="preserve">  (Гришкин Г.М.),  </w:t>
      </w:r>
    </w:p>
    <w:p w:rsidR="004D4DDC" w:rsidRPr="00E166EE" w:rsidRDefault="004D4DDC" w:rsidP="004D4DDC">
      <w:pPr>
        <w:pStyle w:val="31"/>
        <w:tabs>
          <w:tab w:val="left" w:pos="900"/>
        </w:tabs>
        <w:jc w:val="both"/>
        <w:rPr>
          <w:sz w:val="24"/>
          <w:szCs w:val="24"/>
        </w:rPr>
      </w:pPr>
      <w:r w:rsidRPr="00E166EE">
        <w:rPr>
          <w:sz w:val="24"/>
          <w:szCs w:val="24"/>
        </w:rPr>
        <w:t xml:space="preserve">д.  </w:t>
      </w:r>
      <w:proofErr w:type="spellStart"/>
      <w:r w:rsidRPr="00E166EE">
        <w:rPr>
          <w:sz w:val="24"/>
          <w:szCs w:val="24"/>
        </w:rPr>
        <w:t>Пашторы</w:t>
      </w:r>
      <w:proofErr w:type="spellEnd"/>
      <w:r w:rsidRPr="00E166EE">
        <w:rPr>
          <w:sz w:val="24"/>
          <w:szCs w:val="24"/>
        </w:rPr>
        <w:t xml:space="preserve"> (</w:t>
      </w:r>
      <w:proofErr w:type="spellStart"/>
      <w:r w:rsidRPr="00E166EE">
        <w:rPr>
          <w:sz w:val="24"/>
          <w:szCs w:val="24"/>
        </w:rPr>
        <w:t>Лельхов</w:t>
      </w:r>
      <w:proofErr w:type="spellEnd"/>
      <w:r w:rsidRPr="00E166EE">
        <w:rPr>
          <w:sz w:val="24"/>
          <w:szCs w:val="24"/>
        </w:rPr>
        <w:t xml:space="preserve"> О.Р.):</w:t>
      </w:r>
    </w:p>
    <w:p w:rsidR="004D4DDC" w:rsidRPr="00E166EE" w:rsidRDefault="004D4DDC" w:rsidP="004D4DDC">
      <w:pPr>
        <w:pStyle w:val="31"/>
        <w:tabs>
          <w:tab w:val="left" w:pos="900"/>
        </w:tabs>
        <w:jc w:val="both"/>
        <w:rPr>
          <w:sz w:val="24"/>
          <w:szCs w:val="24"/>
        </w:rPr>
      </w:pPr>
      <w:r w:rsidRPr="00E166EE">
        <w:rPr>
          <w:sz w:val="24"/>
          <w:szCs w:val="24"/>
        </w:rPr>
        <w:tab/>
        <w:t>-  организовать  мероприятия  по санитарной  очистке  и  благоустройству  территорий  населенных  пунктов;</w:t>
      </w:r>
    </w:p>
    <w:p w:rsidR="004D4DDC" w:rsidRDefault="004D4DDC" w:rsidP="004D4DDC">
      <w:pPr>
        <w:pStyle w:val="31"/>
        <w:tabs>
          <w:tab w:val="left" w:pos="900"/>
        </w:tabs>
        <w:jc w:val="both"/>
        <w:rPr>
          <w:sz w:val="24"/>
          <w:szCs w:val="24"/>
        </w:rPr>
      </w:pPr>
      <w:r w:rsidRPr="00E166EE">
        <w:rPr>
          <w:sz w:val="24"/>
          <w:szCs w:val="24"/>
        </w:rPr>
        <w:tab/>
        <w:t>- по  окончании  месячника  подвести  итоги,  выявить  нарушения.</w:t>
      </w:r>
    </w:p>
    <w:p w:rsidR="00644604" w:rsidRPr="00E0126C" w:rsidRDefault="004D4DDC" w:rsidP="00644604">
      <w:pPr>
        <w:pStyle w:val="33"/>
        <w:ind w:firstLine="2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4460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8. </w:t>
      </w:r>
      <w:r w:rsidR="00644604" w:rsidRPr="00E0126C">
        <w:rPr>
          <w:sz w:val="24"/>
          <w:szCs w:val="24"/>
        </w:rPr>
        <w:t>Опубликовать настоящее постановление в газете «Белоярские вести».</w:t>
      </w:r>
    </w:p>
    <w:p w:rsidR="004D4DDC" w:rsidRPr="00E166EE" w:rsidRDefault="004D4DDC" w:rsidP="004D4DDC">
      <w:pPr>
        <w:pStyle w:val="31"/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</w:rPr>
        <w:tab/>
        <w:t>9. Настоящее постановление вступает в силу после его подписания.</w:t>
      </w:r>
    </w:p>
    <w:p w:rsidR="004D4DDC" w:rsidRPr="00E166EE" w:rsidRDefault="004D4DDC" w:rsidP="004D4DDC">
      <w:pPr>
        <w:pStyle w:val="31"/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10</w:t>
      </w:r>
      <w:r w:rsidRPr="00E166EE">
        <w:rPr>
          <w:sz w:val="24"/>
          <w:szCs w:val="24"/>
        </w:rPr>
        <w:t xml:space="preserve">. </w:t>
      </w:r>
      <w:proofErr w:type="gramStart"/>
      <w:r w:rsidRPr="00E166EE">
        <w:rPr>
          <w:sz w:val="24"/>
          <w:szCs w:val="24"/>
        </w:rPr>
        <w:t>Контроль за</w:t>
      </w:r>
      <w:proofErr w:type="gramEnd"/>
      <w:r w:rsidRPr="00E166EE">
        <w:rPr>
          <w:sz w:val="24"/>
          <w:szCs w:val="24"/>
        </w:rPr>
        <w:t xml:space="preserve"> выполнением постановления оставляю за собой.</w:t>
      </w:r>
    </w:p>
    <w:p w:rsidR="004D4DDC" w:rsidRPr="00E166EE" w:rsidRDefault="004D4DDC" w:rsidP="004D4DDC">
      <w:pPr>
        <w:pStyle w:val="31"/>
        <w:tabs>
          <w:tab w:val="left" w:pos="900"/>
        </w:tabs>
        <w:jc w:val="both"/>
        <w:rPr>
          <w:sz w:val="24"/>
          <w:szCs w:val="24"/>
        </w:rPr>
      </w:pPr>
      <w:r w:rsidRPr="00E166EE">
        <w:rPr>
          <w:sz w:val="24"/>
          <w:szCs w:val="24"/>
        </w:rPr>
        <w:t xml:space="preserve">    </w:t>
      </w:r>
    </w:p>
    <w:p w:rsidR="004D4DDC" w:rsidRPr="00E166EE" w:rsidRDefault="004D4DDC" w:rsidP="004D4DDC">
      <w:pPr>
        <w:pStyle w:val="31"/>
        <w:tabs>
          <w:tab w:val="left" w:pos="900"/>
        </w:tabs>
        <w:rPr>
          <w:sz w:val="24"/>
          <w:szCs w:val="24"/>
        </w:rPr>
      </w:pPr>
    </w:p>
    <w:p w:rsidR="004D4DDC" w:rsidRPr="00E166EE" w:rsidRDefault="004D4DDC" w:rsidP="004D4DDC">
      <w:pPr>
        <w:pStyle w:val="31"/>
        <w:tabs>
          <w:tab w:val="left" w:pos="900"/>
        </w:tabs>
        <w:rPr>
          <w:sz w:val="24"/>
          <w:szCs w:val="24"/>
        </w:rPr>
      </w:pPr>
      <w:r w:rsidRPr="00E166EE">
        <w:rPr>
          <w:sz w:val="24"/>
          <w:szCs w:val="24"/>
        </w:rPr>
        <w:t xml:space="preserve">Глава  сельского  поселения </w:t>
      </w:r>
      <w:proofErr w:type="gramStart"/>
      <w:r w:rsidRPr="00E166EE">
        <w:rPr>
          <w:sz w:val="24"/>
          <w:szCs w:val="24"/>
        </w:rPr>
        <w:t>Полноват</w:t>
      </w:r>
      <w:proofErr w:type="gramEnd"/>
      <w:r w:rsidRPr="00E166EE">
        <w:rPr>
          <w:sz w:val="24"/>
          <w:szCs w:val="24"/>
        </w:rPr>
        <w:tab/>
        <w:t xml:space="preserve">                                      </w:t>
      </w:r>
      <w:r>
        <w:rPr>
          <w:sz w:val="24"/>
          <w:szCs w:val="24"/>
        </w:rPr>
        <w:t xml:space="preserve">                       </w:t>
      </w:r>
      <w:r w:rsidRPr="00E166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166EE">
        <w:rPr>
          <w:sz w:val="24"/>
          <w:szCs w:val="24"/>
        </w:rPr>
        <w:t>Л.А.Макеева</w:t>
      </w:r>
    </w:p>
    <w:p w:rsidR="004D4DDC" w:rsidRPr="00E166EE" w:rsidRDefault="004D4DDC" w:rsidP="004D4DDC">
      <w:pPr>
        <w:pStyle w:val="31"/>
        <w:tabs>
          <w:tab w:val="left" w:pos="900"/>
        </w:tabs>
        <w:rPr>
          <w:sz w:val="24"/>
          <w:szCs w:val="24"/>
        </w:rPr>
      </w:pPr>
    </w:p>
    <w:p w:rsidR="004D4DDC" w:rsidRPr="00E166EE" w:rsidRDefault="004D4DDC" w:rsidP="004D4DDC">
      <w:pPr>
        <w:pStyle w:val="31"/>
        <w:tabs>
          <w:tab w:val="left" w:pos="900"/>
        </w:tabs>
        <w:rPr>
          <w:sz w:val="24"/>
          <w:szCs w:val="24"/>
        </w:rPr>
      </w:pPr>
    </w:p>
    <w:p w:rsidR="004D4DDC" w:rsidRDefault="004D4DDC" w:rsidP="004D4DDC">
      <w:pPr>
        <w:pStyle w:val="31"/>
        <w:tabs>
          <w:tab w:val="left" w:pos="900"/>
        </w:tabs>
        <w:rPr>
          <w:sz w:val="24"/>
        </w:rPr>
      </w:pPr>
    </w:p>
    <w:p w:rsidR="004D4DDC" w:rsidRDefault="004D4DDC" w:rsidP="004D4DDC">
      <w:pPr>
        <w:pStyle w:val="31"/>
        <w:tabs>
          <w:tab w:val="left" w:pos="900"/>
        </w:tabs>
        <w:rPr>
          <w:sz w:val="24"/>
        </w:rPr>
      </w:pPr>
    </w:p>
    <w:p w:rsidR="004D4DDC" w:rsidRDefault="004D4DDC" w:rsidP="004D4DDC">
      <w:pPr>
        <w:pStyle w:val="31"/>
        <w:tabs>
          <w:tab w:val="left" w:pos="900"/>
        </w:tabs>
        <w:rPr>
          <w:sz w:val="24"/>
        </w:rPr>
      </w:pPr>
    </w:p>
    <w:p w:rsidR="004D4DDC" w:rsidRDefault="004D4DDC" w:rsidP="004D4DDC">
      <w:pPr>
        <w:pStyle w:val="31"/>
        <w:tabs>
          <w:tab w:val="left" w:pos="900"/>
        </w:tabs>
        <w:rPr>
          <w:sz w:val="24"/>
        </w:rPr>
      </w:pPr>
    </w:p>
    <w:p w:rsidR="004D4DDC" w:rsidRDefault="004D4DDC" w:rsidP="004D4DDC">
      <w:pPr>
        <w:pStyle w:val="31"/>
        <w:tabs>
          <w:tab w:val="left" w:pos="900"/>
        </w:tabs>
        <w:rPr>
          <w:sz w:val="24"/>
        </w:rPr>
      </w:pPr>
    </w:p>
    <w:p w:rsidR="004D4DDC" w:rsidRDefault="004D4DDC" w:rsidP="004D4DDC">
      <w:pPr>
        <w:pStyle w:val="31"/>
        <w:tabs>
          <w:tab w:val="left" w:pos="900"/>
        </w:tabs>
        <w:rPr>
          <w:sz w:val="24"/>
        </w:rPr>
      </w:pPr>
    </w:p>
    <w:p w:rsidR="004D4DDC" w:rsidRDefault="004D4DDC" w:rsidP="004D4DDC">
      <w:pPr>
        <w:pStyle w:val="31"/>
        <w:tabs>
          <w:tab w:val="left" w:pos="900"/>
        </w:tabs>
        <w:rPr>
          <w:sz w:val="24"/>
        </w:rPr>
      </w:pPr>
    </w:p>
    <w:p w:rsidR="004D4DDC" w:rsidRDefault="004D4DDC" w:rsidP="004D4DDC">
      <w:pPr>
        <w:pStyle w:val="31"/>
        <w:tabs>
          <w:tab w:val="left" w:pos="900"/>
        </w:tabs>
        <w:rPr>
          <w:sz w:val="24"/>
        </w:rPr>
      </w:pPr>
    </w:p>
    <w:p w:rsidR="004D4DDC" w:rsidRDefault="004D4DDC" w:rsidP="004D4DDC">
      <w:pPr>
        <w:pStyle w:val="31"/>
        <w:tabs>
          <w:tab w:val="left" w:pos="900"/>
        </w:tabs>
        <w:rPr>
          <w:sz w:val="24"/>
        </w:rPr>
      </w:pPr>
    </w:p>
    <w:p w:rsidR="004D4DDC" w:rsidRDefault="004D4DDC" w:rsidP="004D4DDC">
      <w:pPr>
        <w:pStyle w:val="31"/>
        <w:tabs>
          <w:tab w:val="left" w:pos="900"/>
        </w:tabs>
        <w:jc w:val="center"/>
        <w:rPr>
          <w:sz w:val="24"/>
        </w:rPr>
      </w:pPr>
      <w:r w:rsidRPr="00E166EE">
        <w:rPr>
          <w:sz w:val="24"/>
        </w:rPr>
        <w:t xml:space="preserve">                                                                                                  </w:t>
      </w:r>
    </w:p>
    <w:p w:rsidR="004D4DDC" w:rsidRDefault="004D4DDC" w:rsidP="004D4DDC">
      <w:pPr>
        <w:pStyle w:val="31"/>
        <w:tabs>
          <w:tab w:val="left" w:pos="900"/>
        </w:tabs>
        <w:jc w:val="center"/>
        <w:rPr>
          <w:sz w:val="24"/>
        </w:rPr>
      </w:pPr>
    </w:p>
    <w:p w:rsidR="004D4DDC" w:rsidRDefault="004D4DDC" w:rsidP="004D4DDC">
      <w:pPr>
        <w:pStyle w:val="31"/>
        <w:tabs>
          <w:tab w:val="left" w:pos="900"/>
        </w:tabs>
        <w:jc w:val="center"/>
        <w:rPr>
          <w:sz w:val="24"/>
        </w:rPr>
      </w:pPr>
    </w:p>
    <w:p w:rsidR="004D4DDC" w:rsidRDefault="004D4DDC" w:rsidP="004D4DDC">
      <w:pPr>
        <w:pStyle w:val="31"/>
        <w:tabs>
          <w:tab w:val="left" w:pos="900"/>
        </w:tabs>
        <w:jc w:val="center"/>
        <w:rPr>
          <w:sz w:val="24"/>
        </w:rPr>
      </w:pPr>
    </w:p>
    <w:p w:rsidR="004D4DDC" w:rsidRDefault="004D4DDC" w:rsidP="004D4DDC">
      <w:pPr>
        <w:pStyle w:val="31"/>
        <w:tabs>
          <w:tab w:val="left" w:pos="900"/>
        </w:tabs>
        <w:jc w:val="center"/>
        <w:rPr>
          <w:sz w:val="24"/>
        </w:rPr>
      </w:pPr>
    </w:p>
    <w:p w:rsidR="004D4DDC" w:rsidRDefault="004D4DDC" w:rsidP="004D4DDC">
      <w:pPr>
        <w:pStyle w:val="31"/>
        <w:tabs>
          <w:tab w:val="left" w:pos="900"/>
        </w:tabs>
        <w:jc w:val="center"/>
        <w:rPr>
          <w:sz w:val="24"/>
        </w:rPr>
      </w:pPr>
    </w:p>
    <w:p w:rsidR="004D4DDC" w:rsidRDefault="004D4DDC" w:rsidP="004D4DDC">
      <w:pPr>
        <w:pStyle w:val="31"/>
        <w:tabs>
          <w:tab w:val="left" w:pos="900"/>
        </w:tabs>
        <w:rPr>
          <w:sz w:val="24"/>
        </w:rPr>
      </w:pPr>
    </w:p>
    <w:p w:rsidR="004D4DDC" w:rsidRDefault="004D4DDC" w:rsidP="004D4DDC">
      <w:pPr>
        <w:pStyle w:val="31"/>
        <w:tabs>
          <w:tab w:val="left" w:pos="900"/>
        </w:tabs>
        <w:rPr>
          <w:sz w:val="24"/>
        </w:rPr>
      </w:pPr>
    </w:p>
    <w:p w:rsidR="004D4DDC" w:rsidRDefault="004D4DDC" w:rsidP="004D4DDC">
      <w:pPr>
        <w:pStyle w:val="31"/>
        <w:tabs>
          <w:tab w:val="left" w:pos="900"/>
        </w:tabs>
        <w:rPr>
          <w:sz w:val="24"/>
        </w:rPr>
      </w:pPr>
      <w:r>
        <w:rPr>
          <w:sz w:val="24"/>
        </w:rPr>
        <w:lastRenderedPageBreak/>
        <w:t xml:space="preserve">                                                       </w:t>
      </w:r>
      <w:r w:rsidRPr="00E166EE">
        <w:rPr>
          <w:sz w:val="24"/>
        </w:rPr>
        <w:t xml:space="preserve"> </w:t>
      </w:r>
    </w:p>
    <w:p w:rsidR="004D4DDC" w:rsidRPr="00E166EE" w:rsidRDefault="004D4DDC" w:rsidP="004D4DDC">
      <w:pPr>
        <w:pStyle w:val="31"/>
        <w:tabs>
          <w:tab w:val="left" w:pos="900"/>
        </w:tabs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</w:t>
      </w:r>
      <w:r w:rsidRPr="00E166EE">
        <w:rPr>
          <w:sz w:val="24"/>
        </w:rPr>
        <w:t>ПРИЛОЖЕНИЕ 1</w:t>
      </w:r>
    </w:p>
    <w:p w:rsidR="004D4DDC" w:rsidRPr="00E166EE" w:rsidRDefault="004D4DDC" w:rsidP="004D4DDC">
      <w:pPr>
        <w:pStyle w:val="31"/>
        <w:tabs>
          <w:tab w:val="left" w:pos="900"/>
        </w:tabs>
        <w:jc w:val="right"/>
        <w:rPr>
          <w:sz w:val="24"/>
        </w:rPr>
      </w:pPr>
      <w:r w:rsidRPr="00E166EE">
        <w:rPr>
          <w:sz w:val="24"/>
        </w:rPr>
        <w:t xml:space="preserve">к постановлению администрации </w:t>
      </w:r>
    </w:p>
    <w:p w:rsidR="004D4DDC" w:rsidRPr="00E166EE" w:rsidRDefault="004D4DDC" w:rsidP="004D4DDC">
      <w:pPr>
        <w:pStyle w:val="31"/>
        <w:tabs>
          <w:tab w:val="left" w:pos="900"/>
        </w:tabs>
        <w:jc w:val="center"/>
        <w:rPr>
          <w:sz w:val="24"/>
        </w:rPr>
      </w:pPr>
      <w:r w:rsidRPr="00E166EE">
        <w:rPr>
          <w:sz w:val="24"/>
        </w:rPr>
        <w:t xml:space="preserve">                                                                       </w:t>
      </w:r>
      <w:r>
        <w:rPr>
          <w:sz w:val="24"/>
        </w:rPr>
        <w:t xml:space="preserve">                         </w:t>
      </w:r>
      <w:r w:rsidRPr="00E166EE">
        <w:rPr>
          <w:sz w:val="24"/>
        </w:rPr>
        <w:t xml:space="preserve">сельского поселения </w:t>
      </w:r>
      <w:proofErr w:type="gramStart"/>
      <w:r w:rsidRPr="00E166EE">
        <w:rPr>
          <w:sz w:val="24"/>
        </w:rPr>
        <w:t>Полноват</w:t>
      </w:r>
      <w:proofErr w:type="gramEnd"/>
    </w:p>
    <w:p w:rsidR="004D4DDC" w:rsidRPr="00E166EE" w:rsidRDefault="004D4DDC" w:rsidP="004D4DDC">
      <w:pPr>
        <w:pStyle w:val="31"/>
        <w:tabs>
          <w:tab w:val="left" w:pos="900"/>
        </w:tabs>
        <w:jc w:val="center"/>
        <w:rPr>
          <w:sz w:val="24"/>
        </w:rPr>
      </w:pPr>
      <w:r w:rsidRPr="00E166EE">
        <w:rPr>
          <w:sz w:val="24"/>
        </w:rPr>
        <w:t xml:space="preserve">                                                                        </w:t>
      </w:r>
      <w:r>
        <w:rPr>
          <w:sz w:val="24"/>
        </w:rPr>
        <w:t xml:space="preserve">                            от 04 апреля 2012 года №  42</w:t>
      </w:r>
    </w:p>
    <w:p w:rsidR="004D4DDC" w:rsidRPr="00FC6078" w:rsidRDefault="004D4DDC" w:rsidP="004D4DDC">
      <w:pPr>
        <w:tabs>
          <w:tab w:val="left" w:pos="709"/>
        </w:tabs>
        <w:rPr>
          <w:noProof/>
          <w:sz w:val="32"/>
          <w:szCs w:val="32"/>
        </w:rPr>
      </w:pPr>
    </w:p>
    <w:p w:rsidR="004D4DDC" w:rsidRPr="00FC6078" w:rsidRDefault="004D4DDC" w:rsidP="004D4DDC">
      <w:pPr>
        <w:tabs>
          <w:tab w:val="left" w:pos="709"/>
        </w:tabs>
        <w:jc w:val="center"/>
        <w:rPr>
          <w:b/>
          <w:noProof/>
          <w:sz w:val="32"/>
          <w:szCs w:val="32"/>
        </w:rPr>
      </w:pPr>
    </w:p>
    <w:p w:rsidR="004D4DDC" w:rsidRPr="0027773B" w:rsidRDefault="004D4DDC" w:rsidP="004D4DDC">
      <w:pPr>
        <w:tabs>
          <w:tab w:val="left" w:pos="709"/>
        </w:tabs>
        <w:jc w:val="center"/>
        <w:rPr>
          <w:b/>
          <w:noProof/>
        </w:rPr>
      </w:pPr>
      <w:r w:rsidRPr="0027773B">
        <w:rPr>
          <w:b/>
          <w:noProof/>
        </w:rPr>
        <w:t>С О С Т А В</w:t>
      </w:r>
    </w:p>
    <w:p w:rsidR="004D4DDC" w:rsidRPr="0027773B" w:rsidRDefault="004D4DDC" w:rsidP="004D4DDC">
      <w:pPr>
        <w:tabs>
          <w:tab w:val="left" w:pos="709"/>
        </w:tabs>
        <w:jc w:val="center"/>
        <w:rPr>
          <w:b/>
          <w:noProof/>
        </w:rPr>
      </w:pPr>
      <w:r w:rsidRPr="0027773B">
        <w:rPr>
          <w:b/>
          <w:noProof/>
        </w:rPr>
        <w:t>комиссии по проведению месячника по санитарной очистке и</w:t>
      </w:r>
    </w:p>
    <w:p w:rsidR="004D4DDC" w:rsidRPr="0027773B" w:rsidRDefault="004D4DDC" w:rsidP="004D4DDC">
      <w:pPr>
        <w:tabs>
          <w:tab w:val="left" w:pos="709"/>
        </w:tabs>
        <w:jc w:val="center"/>
        <w:rPr>
          <w:b/>
          <w:noProof/>
        </w:rPr>
      </w:pPr>
      <w:r w:rsidRPr="0027773B">
        <w:rPr>
          <w:b/>
          <w:noProof/>
        </w:rPr>
        <w:t>благоустройству сельского поселения Полноват</w:t>
      </w:r>
    </w:p>
    <w:p w:rsidR="004D4DDC" w:rsidRPr="0027773B" w:rsidRDefault="004D4DDC" w:rsidP="004D4DDC">
      <w:pPr>
        <w:tabs>
          <w:tab w:val="left" w:pos="709"/>
        </w:tabs>
        <w:rPr>
          <w:b/>
          <w:noProof/>
        </w:rPr>
      </w:pPr>
    </w:p>
    <w:p w:rsidR="004D4DDC" w:rsidRPr="00E166EE" w:rsidRDefault="004D4DDC" w:rsidP="004D4DDC">
      <w:pPr>
        <w:tabs>
          <w:tab w:val="left" w:pos="709"/>
        </w:tabs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499"/>
        <w:gridCol w:w="4423"/>
      </w:tblGrid>
      <w:tr w:rsidR="004D4DDC" w:rsidRPr="00E166EE" w:rsidTr="00105EA6">
        <w:tc>
          <w:tcPr>
            <w:tcW w:w="648" w:type="dxa"/>
          </w:tcPr>
          <w:p w:rsidR="004D4DDC" w:rsidRPr="00E166EE" w:rsidRDefault="004D4DDC" w:rsidP="00105EA6">
            <w:pPr>
              <w:tabs>
                <w:tab w:val="left" w:pos="709"/>
              </w:tabs>
              <w:rPr>
                <w:noProof/>
              </w:rPr>
            </w:pPr>
            <w:r w:rsidRPr="00E166EE">
              <w:rPr>
                <w:noProof/>
              </w:rPr>
              <w:t>№ п/п</w:t>
            </w:r>
          </w:p>
        </w:tc>
        <w:tc>
          <w:tcPr>
            <w:tcW w:w="4499" w:type="dxa"/>
          </w:tcPr>
          <w:p w:rsidR="004D4DDC" w:rsidRPr="00E166EE" w:rsidRDefault="004D4DDC" w:rsidP="00105EA6">
            <w:pPr>
              <w:tabs>
                <w:tab w:val="left" w:pos="709"/>
              </w:tabs>
              <w:jc w:val="center"/>
              <w:rPr>
                <w:noProof/>
              </w:rPr>
            </w:pPr>
            <w:r w:rsidRPr="00E166EE">
              <w:rPr>
                <w:noProof/>
              </w:rPr>
              <w:t>Фамилия, имя,отчество</w:t>
            </w:r>
          </w:p>
        </w:tc>
        <w:tc>
          <w:tcPr>
            <w:tcW w:w="4423" w:type="dxa"/>
          </w:tcPr>
          <w:p w:rsidR="004D4DDC" w:rsidRPr="00E166EE" w:rsidRDefault="004D4DDC" w:rsidP="00105EA6">
            <w:pPr>
              <w:tabs>
                <w:tab w:val="left" w:pos="709"/>
              </w:tabs>
              <w:rPr>
                <w:noProof/>
              </w:rPr>
            </w:pPr>
          </w:p>
        </w:tc>
      </w:tr>
      <w:tr w:rsidR="004D4DDC" w:rsidRPr="00E166EE" w:rsidTr="00105EA6">
        <w:tc>
          <w:tcPr>
            <w:tcW w:w="648" w:type="dxa"/>
          </w:tcPr>
          <w:p w:rsidR="004D4DDC" w:rsidRPr="00E166EE" w:rsidRDefault="004D4DDC" w:rsidP="00105EA6">
            <w:pPr>
              <w:tabs>
                <w:tab w:val="left" w:pos="709"/>
              </w:tabs>
              <w:rPr>
                <w:noProof/>
              </w:rPr>
            </w:pPr>
            <w:r>
              <w:rPr>
                <w:noProof/>
              </w:rPr>
              <w:t>1.</w:t>
            </w:r>
          </w:p>
        </w:tc>
        <w:tc>
          <w:tcPr>
            <w:tcW w:w="4499" w:type="dxa"/>
          </w:tcPr>
          <w:p w:rsidR="004D4DDC" w:rsidRPr="00E166EE" w:rsidRDefault="004D4DDC" w:rsidP="00105EA6">
            <w:pPr>
              <w:tabs>
                <w:tab w:val="left" w:pos="709"/>
              </w:tabs>
              <w:rPr>
                <w:noProof/>
              </w:rPr>
            </w:pPr>
            <w:r w:rsidRPr="00E166EE">
              <w:rPr>
                <w:noProof/>
              </w:rPr>
              <w:t>Хатанзеева Татьяна Ильинична</w:t>
            </w:r>
          </w:p>
        </w:tc>
        <w:tc>
          <w:tcPr>
            <w:tcW w:w="4423" w:type="dxa"/>
          </w:tcPr>
          <w:p w:rsidR="004D4DDC" w:rsidRPr="00E166EE" w:rsidRDefault="004D4DDC" w:rsidP="00105EA6">
            <w:pPr>
              <w:tabs>
                <w:tab w:val="left" w:pos="709"/>
              </w:tabs>
              <w:rPr>
                <w:noProof/>
              </w:rPr>
            </w:pPr>
            <w:r w:rsidRPr="00E166EE">
              <w:rPr>
                <w:noProof/>
              </w:rPr>
              <w:t>Работник  администрации сельского поселения Полноват</w:t>
            </w:r>
          </w:p>
        </w:tc>
      </w:tr>
      <w:tr w:rsidR="004D4DDC" w:rsidRPr="00E166EE" w:rsidTr="00105EA6">
        <w:tc>
          <w:tcPr>
            <w:tcW w:w="648" w:type="dxa"/>
          </w:tcPr>
          <w:p w:rsidR="004D4DDC" w:rsidRPr="00E166EE" w:rsidRDefault="004D4DDC" w:rsidP="00105EA6">
            <w:pPr>
              <w:tabs>
                <w:tab w:val="left" w:pos="709"/>
              </w:tabs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4499" w:type="dxa"/>
          </w:tcPr>
          <w:p w:rsidR="004D4DDC" w:rsidRPr="00E166EE" w:rsidRDefault="004D4DDC" w:rsidP="00105EA6">
            <w:pPr>
              <w:tabs>
                <w:tab w:val="left" w:pos="709"/>
              </w:tabs>
              <w:rPr>
                <w:noProof/>
              </w:rPr>
            </w:pPr>
            <w:r>
              <w:rPr>
                <w:noProof/>
              </w:rPr>
              <w:t>Антипина Валентина Павловна</w:t>
            </w:r>
          </w:p>
        </w:tc>
        <w:tc>
          <w:tcPr>
            <w:tcW w:w="4423" w:type="dxa"/>
          </w:tcPr>
          <w:p w:rsidR="004D4DDC" w:rsidRPr="00E166EE" w:rsidRDefault="004D4DDC" w:rsidP="00105EA6">
            <w:pPr>
              <w:tabs>
                <w:tab w:val="left" w:pos="709"/>
              </w:tabs>
              <w:rPr>
                <w:noProof/>
              </w:rPr>
            </w:pPr>
            <w:r>
              <w:rPr>
                <w:noProof/>
              </w:rPr>
              <w:t>Директор МКУК «Сельский дом культуры «РОДНИК»</w:t>
            </w:r>
          </w:p>
        </w:tc>
      </w:tr>
      <w:tr w:rsidR="004D4DDC" w:rsidRPr="00E166EE" w:rsidTr="00105EA6">
        <w:tc>
          <w:tcPr>
            <w:tcW w:w="648" w:type="dxa"/>
          </w:tcPr>
          <w:p w:rsidR="004D4DDC" w:rsidRPr="00E166EE" w:rsidRDefault="004D4DDC" w:rsidP="00105EA6">
            <w:pPr>
              <w:tabs>
                <w:tab w:val="left" w:pos="709"/>
              </w:tabs>
              <w:rPr>
                <w:noProof/>
              </w:rPr>
            </w:pPr>
            <w:r>
              <w:rPr>
                <w:noProof/>
              </w:rPr>
              <w:t>3.</w:t>
            </w:r>
          </w:p>
        </w:tc>
        <w:tc>
          <w:tcPr>
            <w:tcW w:w="4499" w:type="dxa"/>
          </w:tcPr>
          <w:p w:rsidR="004D4DDC" w:rsidRPr="00E166EE" w:rsidRDefault="004D4DDC" w:rsidP="00105EA6">
            <w:pPr>
              <w:tabs>
                <w:tab w:val="left" w:pos="709"/>
              </w:tabs>
              <w:rPr>
                <w:noProof/>
              </w:rPr>
            </w:pPr>
            <w:r w:rsidRPr="00E166EE">
              <w:rPr>
                <w:noProof/>
              </w:rPr>
              <w:t>Данилова Лариса Анатольевна</w:t>
            </w:r>
          </w:p>
        </w:tc>
        <w:tc>
          <w:tcPr>
            <w:tcW w:w="4423" w:type="dxa"/>
          </w:tcPr>
          <w:p w:rsidR="004D4DDC" w:rsidRPr="00E166EE" w:rsidRDefault="004D4DDC" w:rsidP="00105EA6">
            <w:pPr>
              <w:tabs>
                <w:tab w:val="left" w:pos="709"/>
              </w:tabs>
              <w:rPr>
                <w:noProof/>
              </w:rPr>
            </w:pPr>
            <w:r w:rsidRPr="00E166EE">
              <w:rPr>
                <w:noProof/>
              </w:rPr>
              <w:t>Депутат по десятимандатному избирательному округу с. Полноват</w:t>
            </w:r>
          </w:p>
        </w:tc>
      </w:tr>
      <w:tr w:rsidR="004D4DDC" w:rsidRPr="00E166EE" w:rsidTr="00105EA6">
        <w:tc>
          <w:tcPr>
            <w:tcW w:w="648" w:type="dxa"/>
          </w:tcPr>
          <w:p w:rsidR="004D4DDC" w:rsidRPr="00E166EE" w:rsidRDefault="004D4DDC" w:rsidP="00105EA6">
            <w:pPr>
              <w:tabs>
                <w:tab w:val="left" w:pos="709"/>
              </w:tabs>
              <w:rPr>
                <w:noProof/>
              </w:rPr>
            </w:pPr>
            <w:r>
              <w:rPr>
                <w:noProof/>
              </w:rPr>
              <w:t>4.</w:t>
            </w:r>
          </w:p>
        </w:tc>
        <w:tc>
          <w:tcPr>
            <w:tcW w:w="4499" w:type="dxa"/>
          </w:tcPr>
          <w:p w:rsidR="004D4DDC" w:rsidRPr="00E166EE" w:rsidRDefault="004D4DDC" w:rsidP="00105EA6">
            <w:pPr>
              <w:tabs>
                <w:tab w:val="left" w:pos="709"/>
              </w:tabs>
              <w:rPr>
                <w:noProof/>
              </w:rPr>
            </w:pPr>
            <w:r w:rsidRPr="00E166EE">
              <w:rPr>
                <w:noProof/>
              </w:rPr>
              <w:t>Панкратов Игорь Михайлович</w:t>
            </w:r>
          </w:p>
        </w:tc>
        <w:tc>
          <w:tcPr>
            <w:tcW w:w="4423" w:type="dxa"/>
          </w:tcPr>
          <w:p w:rsidR="004D4DDC" w:rsidRPr="00E166EE" w:rsidRDefault="004D4DDC" w:rsidP="00105EA6">
            <w:pPr>
              <w:tabs>
                <w:tab w:val="left" w:pos="709"/>
              </w:tabs>
              <w:rPr>
                <w:noProof/>
              </w:rPr>
            </w:pPr>
            <w:r w:rsidRPr="00E166EE">
              <w:rPr>
                <w:noProof/>
              </w:rPr>
              <w:t xml:space="preserve">Участковый уполномоченный </w:t>
            </w:r>
            <w:r>
              <w:rPr>
                <w:noProof/>
              </w:rPr>
              <w:t>полиции</w:t>
            </w:r>
          </w:p>
        </w:tc>
      </w:tr>
      <w:tr w:rsidR="004D4DDC" w:rsidRPr="00E166EE" w:rsidTr="00105EA6">
        <w:tc>
          <w:tcPr>
            <w:tcW w:w="648" w:type="dxa"/>
          </w:tcPr>
          <w:p w:rsidR="004D4DDC" w:rsidRPr="00E166EE" w:rsidRDefault="004D4DDC" w:rsidP="00105EA6">
            <w:pPr>
              <w:tabs>
                <w:tab w:val="left" w:pos="709"/>
              </w:tabs>
              <w:rPr>
                <w:noProof/>
              </w:rPr>
            </w:pPr>
            <w:r>
              <w:rPr>
                <w:noProof/>
              </w:rPr>
              <w:t>5.</w:t>
            </w:r>
          </w:p>
        </w:tc>
        <w:tc>
          <w:tcPr>
            <w:tcW w:w="4499" w:type="dxa"/>
          </w:tcPr>
          <w:p w:rsidR="004D4DDC" w:rsidRPr="00E166EE" w:rsidRDefault="004D4DDC" w:rsidP="00105EA6">
            <w:pPr>
              <w:tabs>
                <w:tab w:val="left" w:pos="709"/>
              </w:tabs>
              <w:rPr>
                <w:noProof/>
              </w:rPr>
            </w:pPr>
            <w:r w:rsidRPr="00E166EE">
              <w:rPr>
                <w:noProof/>
              </w:rPr>
              <w:t>Немысова Галина Романовна</w:t>
            </w:r>
          </w:p>
        </w:tc>
        <w:tc>
          <w:tcPr>
            <w:tcW w:w="4423" w:type="dxa"/>
          </w:tcPr>
          <w:p w:rsidR="004D4DDC" w:rsidRPr="00E166EE" w:rsidRDefault="004D4DDC" w:rsidP="00105EA6">
            <w:pPr>
              <w:tabs>
                <w:tab w:val="left" w:pos="709"/>
              </w:tabs>
              <w:rPr>
                <w:noProof/>
              </w:rPr>
            </w:pPr>
            <w:r w:rsidRPr="00E166EE">
              <w:rPr>
                <w:noProof/>
              </w:rPr>
              <w:t>Пенсионер, представитель общественности</w:t>
            </w:r>
          </w:p>
        </w:tc>
      </w:tr>
    </w:tbl>
    <w:p w:rsidR="004D4DDC" w:rsidRDefault="004D4DDC" w:rsidP="004D4DDC">
      <w:pPr>
        <w:tabs>
          <w:tab w:val="left" w:pos="709"/>
        </w:tabs>
        <w:rPr>
          <w:noProof/>
        </w:rPr>
      </w:pPr>
    </w:p>
    <w:p w:rsidR="004D4DDC" w:rsidRDefault="004D4DDC" w:rsidP="004D4DDC">
      <w:pPr>
        <w:tabs>
          <w:tab w:val="left" w:pos="709"/>
        </w:tabs>
        <w:rPr>
          <w:noProof/>
        </w:rPr>
      </w:pPr>
    </w:p>
    <w:p w:rsidR="004D4DDC" w:rsidRDefault="004D4DDC" w:rsidP="004D4DDC">
      <w:pPr>
        <w:tabs>
          <w:tab w:val="left" w:pos="709"/>
        </w:tabs>
        <w:jc w:val="center"/>
        <w:rPr>
          <w:noProof/>
        </w:rPr>
      </w:pPr>
      <w:r>
        <w:rPr>
          <w:noProof/>
        </w:rPr>
        <w:t>________________</w:t>
      </w:r>
    </w:p>
    <w:p w:rsidR="004D4DDC" w:rsidRDefault="004D4DDC" w:rsidP="004D4DDC">
      <w:pPr>
        <w:tabs>
          <w:tab w:val="left" w:pos="709"/>
        </w:tabs>
        <w:rPr>
          <w:noProof/>
        </w:rPr>
      </w:pPr>
    </w:p>
    <w:p w:rsidR="004D4DDC" w:rsidRDefault="004D4DDC" w:rsidP="004D4DDC">
      <w:pPr>
        <w:tabs>
          <w:tab w:val="left" w:pos="709"/>
        </w:tabs>
        <w:rPr>
          <w:noProof/>
        </w:rPr>
      </w:pPr>
    </w:p>
    <w:p w:rsidR="004D4DDC" w:rsidRDefault="004D4DDC" w:rsidP="004D4DDC">
      <w:pPr>
        <w:jc w:val="center"/>
        <w:rPr>
          <w:noProof/>
        </w:rPr>
      </w:pPr>
    </w:p>
    <w:p w:rsidR="004D4DDC" w:rsidRDefault="004D4DDC" w:rsidP="004D4DDC">
      <w:pPr>
        <w:jc w:val="center"/>
        <w:rPr>
          <w:noProof/>
        </w:rPr>
      </w:pPr>
    </w:p>
    <w:p w:rsidR="004D4DDC" w:rsidRDefault="004D4DDC" w:rsidP="004D4DDC">
      <w:pPr>
        <w:jc w:val="center"/>
        <w:rPr>
          <w:noProof/>
        </w:rPr>
      </w:pPr>
    </w:p>
    <w:p w:rsidR="004605E3" w:rsidRDefault="004605E3"/>
    <w:sectPr w:rsidR="004605E3" w:rsidSect="00460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90791"/>
    <w:multiLevelType w:val="multilevel"/>
    <w:tmpl w:val="F44E1E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D4DDC"/>
    <w:rsid w:val="004605E3"/>
    <w:rsid w:val="004D4DDC"/>
    <w:rsid w:val="00644604"/>
    <w:rsid w:val="007E5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4DDC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D4DD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D4DDC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D4DD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D4DD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D4DD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D4DDC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D4DD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D4DD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4D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4DD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D4D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D4DD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D4DD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D4DD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D4D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D4DD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D4DDC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rsid w:val="004D4DD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D4D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4D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DDC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rsid w:val="0064460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4460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3651</Characters>
  <Application>Microsoft Office Word</Application>
  <DocSecurity>0</DocSecurity>
  <Lines>30</Lines>
  <Paragraphs>8</Paragraphs>
  <ScaleCrop>false</ScaleCrop>
  <Company>DG Win&amp;Soft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Polnovat</cp:lastModifiedBy>
  <cp:revision>3</cp:revision>
  <dcterms:created xsi:type="dcterms:W3CDTF">2012-04-04T11:42:00Z</dcterms:created>
  <dcterms:modified xsi:type="dcterms:W3CDTF">2012-04-05T06:29:00Z</dcterms:modified>
</cp:coreProperties>
</file>